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74" w:rsidRPr="001A3C43" w:rsidRDefault="00093074" w:rsidP="000930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</w:rPr>
      </w:pPr>
      <w:r w:rsidRPr="001A3C43">
        <w:rPr>
          <w:rFonts w:ascii="Verdana" w:eastAsia="Times New Roman" w:hAnsi="Verdana" w:cs="Times New Roman"/>
          <w:b/>
          <w:bCs/>
          <w:i/>
          <w:color w:val="FF0000"/>
          <w:sz w:val="44"/>
          <w:szCs w:val="44"/>
        </w:rPr>
        <w:t>Статья «Недетские судьбы»</w:t>
      </w:r>
    </w:p>
    <w:p w:rsidR="00093074" w:rsidRPr="001A3C43" w:rsidRDefault="00093074" w:rsidP="00093074">
      <w:pPr>
        <w:spacing w:before="200" w:line="240" w:lineRule="auto"/>
        <w:ind w:left="300" w:right="300" w:firstLine="400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"Мы великих дел не вершили</w:t>
      </w: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br/>
        <w:t>И по трижды чужой вине,</w:t>
      </w: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br/>
        <w:t>Как солдаты,</w:t>
      </w: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br/>
        <w:t>В землянках жили,</w:t>
      </w: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br/>
        <w:t xml:space="preserve">Умирали, </w:t>
      </w:r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br/>
        <w:t>Как на войне</w:t>
      </w:r>
      <w:proofErr w:type="gramStart"/>
      <w:r w:rsidRPr="001A3C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."</w:t>
      </w:r>
      <w:proofErr w:type="gramEnd"/>
    </w:p>
    <w:p w:rsidR="00093074" w:rsidRPr="00093074" w:rsidRDefault="00093074" w:rsidP="00093074">
      <w:pPr>
        <w:spacing w:before="200" w:line="240" w:lineRule="auto"/>
        <w:ind w:left="300" w:right="300" w:firstLine="4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3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 Фирсов, «Военное детство»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33525"/>
            <wp:effectExtent l="19050" t="0" r="0" b="0"/>
            <wp:wrapSquare wrapText="bothSides"/>
            <wp:docPr id="16" name="Рисунок 15" descr="Ребёнок работает на ста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ёнок работает на станк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известной статистике Великая Отечественная война унесла около 27 млн. жизней граждан Советского Союза. Из них около 10 млн. – солдаты, остальные – старики, женщины, дети. Но статистика молчит о том, сколько детей погибло в годы Великой Отечественной войны. Таких данных просто нет. Война искалечила тысячи детских судеб, отняла светлое и радостное детство. Дети войны, как могли, приближали Победу в меру своих, хоть и маленьких, хоть и слабых, сил. Они хлебнули горя полной чашей, может быть, слишком большой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маленького человека, ведь начало войны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овпало для них с началом жизни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колько их было угнано на чужбину… Сколько убито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нерождёнными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Сотни тысяч мальчишек и девчонок в годы Великой Отечественной шли в военкоматы, прибавляли себе год-два и уходили защищать Родину, многие погибали за нее. Дети войны зачастую натерпелись от нее не меньше, чем бойцы на фронте. 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 Дети воевали наравне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в действующей армии, и в партизанских отрядах. И это были не единичные случаи. Таких ребят, по данным советских источников, во время Великой Отечественной войны были десятки тысячи.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имена некоторых из них: Володя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Казьмин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Юра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Жданко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Леня Голиков, Марат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Лара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Михеенко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Валя Котик, Таня Морозова, Витя Коробков, Зина Портнова. Многие из них так воевали, что заслужили боевые ордена и медали, а четверо: Марат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Валя Котик, Зина Портнова, Леня Голиков, стали Героями Советского Союза. С первых дней оккупации мальчишки и девчонки начали действовать на свой страх и риск, который действительно был смертельным.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19050" t="0" r="0" b="0"/>
            <wp:wrapSquare wrapText="bothSides"/>
            <wp:docPr id="15" name="Рисунок 9" descr="Дети войны, лишившиес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и войны, лишившиеся до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собирали оставшиеся от боёв винтовки, патроны, пулемёты, гранаты, а затем передавали всё это </w:t>
      </w:r>
      <w:r w:rsidRPr="000B501D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партизанам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конечно, они серьёзно рисковали. Многие школьники, опять же на свой страх и риск, вели разведку, были связными в партизанских отрядах. Спасали раненных красноармейцев, помогали устраивать подпольщикам побеги наших военнопленных из немецких концлагерей. Поджигали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немецкие склады с продовольствием, техникой, обмундированием, фуражом, взрывали железнодорожные вагоны и паровозы. На "детском фронте" воевали как мальчики, так и девочки. Особенно массовым он был в </w:t>
      </w:r>
      <w:r w:rsidRPr="000B501D">
        <w:rPr>
          <w:rFonts w:ascii="Times New Roman" w:eastAsia="Times New Roman" w:hAnsi="Times New Roman" w:cs="Times New Roman"/>
          <w:bCs/>
          <w:sz w:val="28"/>
          <w:szCs w:val="28"/>
        </w:rPr>
        <w:t>Белоруссии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частях и подразделениях на фронте вместе с бойцами и командирами нередко воевали подростки 13-15 лет. В основном это были дети, лишившиеся своих родителей, в большинстве случаев убитых или угнанных немцами в Германию.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оставшиеся в разрушенных городах и сёлах становились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беспризорными, обречёнными на голодную смерть. Страшно и трудно было остаться на оккупированной врагом территории. Детей могли отправить в концлагерь, вывезти на работы в Германию, превратив в рабов, сделать донорами для немецких солдат и т.д.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немцы в тылу совсем не стеснялись, и со всей жестокостью расправлялись с детьми. "...Часто из-за развлечений группа немцев на отдыхе устраивала себе разрядку: бросали кусок хлеба, дети бежали к нему, а вслед им автоматные очереди. Сколько детей погибло из-за таких забав немцев по всей стране! Опухшие от голода дети могли что-то взять, не смысля, съестное у немца, и тут же очередь из автомата. И наелся ребенок навек!" (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Солохина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Н.Я., Калужская область,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. Людиново, из статьи «Мы родом не из детства», «Мир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новостей», №27, 2010, с. 26).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проходящие по этим местам части Красной Армии чутко относились к таким ребятам и часто забирали их с собой. Сыны полков – дети военных лет воевали против немецких оккупантов наравне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Маршал </w:t>
      </w:r>
      <w:r w:rsidRPr="000B501D">
        <w:rPr>
          <w:rFonts w:ascii="Times New Roman" w:eastAsia="Times New Roman" w:hAnsi="Times New Roman" w:cs="Times New Roman"/>
          <w:bCs/>
          <w:sz w:val="28"/>
          <w:szCs w:val="28"/>
        </w:rPr>
        <w:t>Баграмян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вспоминал, что смелость, отвага подростков, их изобретательность в выполнении заданий поражали даже старых и опытных солдат. </w:t>
      </w:r>
    </w:p>
    <w:p w:rsidR="001A3C43" w:rsidRDefault="000B501D" w:rsidP="000B501D">
      <w:pPr>
        <w:spacing w:before="2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B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Федя </w:t>
      </w:r>
      <w:proofErr w:type="gramStart"/>
      <w:r w:rsidRPr="000B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Самодуров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. Феде 14 лет, он воспитанник мотострелковой части, которой командует гвардии капитан А. Чернавин. Подобран был Федя на своей родине, в разрушенном селе Воронежской области. Вместе с частью участвовал в боях за Тернополь, с пулемётным расчётом вышибал немцев из города. Когда почти весь расчёт погиб, подросток вместе с уцелевшим бойцом взялся за пулемёт, долго и упорно отстреливаясь, задержал врага.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Федя был награждён медалью «За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отвагу».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501D" w:rsidRDefault="000B501D" w:rsidP="001A3C43">
      <w:pPr>
        <w:spacing w:before="20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71625"/>
            <wp:effectExtent l="19050" t="0" r="0" b="0"/>
            <wp:wrapSquare wrapText="bothSides"/>
            <wp:docPr id="10" name="Рисунок 10" descr="Ваня Козлов раздаёт бойцам пи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ня Козлов раздаёт бойцам пищ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Ваня Козлов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Ване 13 лет, он остался без родных и уже второй год находится в мотострелковой части. На фронте он доставляет пищу, газеты и письма бойцам в самых сложных условиях.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501D" w:rsidRDefault="000B501D" w:rsidP="000B501D">
      <w:pPr>
        <w:spacing w:before="2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B501D" w:rsidRPr="000B501D" w:rsidRDefault="000B501D" w:rsidP="000B501D">
      <w:pPr>
        <w:spacing w:before="2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 Зуб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менее трудную специальность избрал себе Петя Зуб. Он давно решил стать разведчиком. Родители его убиты, и он знает, как можно рассчитаться с проклятым немцем. Вместе с опытными разведчиками добирается до врага, сообщает по радио его местонахождение, и артиллерия по их указке даёт огонь, сокрушая фашистов". («Аргументы и факты», №25, 2010, с. 42).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04950"/>
            <wp:effectExtent l="19050" t="0" r="0" b="0"/>
            <wp:wrapSquare wrapText="bothSides"/>
            <wp:docPr id="11" name="Рисунок 11" descr="Герой Советского Союза Кулешов П.П. и воспитанник 63-й гвардейской танковой бригады Анатолий Яку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ой Советского Союза Кулешов П.П. и воспитанник 63-й гвардейской танковой бригады Анатолий Якуш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 63-й гвардейской танковой бригады </w:t>
      </w:r>
      <w:r w:rsidRPr="000B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Анатолий Якушин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спасение жизни командира бригады получил орден </w:t>
      </w:r>
      <w:r w:rsidRPr="000B501D">
        <w:rPr>
          <w:rFonts w:ascii="Times New Roman" w:eastAsia="Times New Roman" w:hAnsi="Times New Roman" w:cs="Times New Roman"/>
          <w:bCs/>
          <w:sz w:val="28"/>
          <w:szCs w:val="28"/>
        </w:rPr>
        <w:t>Красной Звезды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Примеров героического поведения детей и подростков на фронте существует достаточно много…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ребят во время войны погибло и пропало без вести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повести Владимира Богомолова «Иван» можно прочитать о судьбе юного разведчика. Родом Ваня был из Гомеля. В войну погибли его отец и сестрёнка. Мальчику пришлось пережить многое: он был и в партизанах, и в Тростянце – в лагере смерти. Массовые расстрелы, жестокое обращение с населением вызывали и у детей огромное желание мстить. Попадая в гестапо, подростки проявляли удивительные мужество и стойкость.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описывает автор гибель героя повести: "...21 декабря сего года в расположении 23-го армейского корпуса, в запретной зоне близ железной дороги, чином вспомогательной полиции Ефимом Титковым был замечен и после двухчасового наблюдения задержан русский, школьник 10 – 12 лет, лежавший в снегу и наблюдавший за движением эшелонов на участке Калинковичи –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Клинск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допросах держался вызывающе: не скрывал своего враждебного отношения к немецкой армии и Германской империи. В соответствии с директивой Верховного командования вооруженными силами от 11 ноября 1942 года расстрелян 25.12.43 г. в 6.55".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 тоже активно участвовали в подпольной и партизанской борьбе на оккупированной территории. Пятнадцатилетняя Зина Портнова приехала из Ленинграда к родственникам в 1941 г. на летние каникулы в деревню Зуй Витебской области. Во время войны стала активным участником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Обольской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антифашистской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подпольную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молодёжной организации «Юные мстители». Работая в столовой курсов переподготовки немецких офицеров, по указанию подполья отравила пищу. Участвовала в других диверсиях, распространяла листовки среди населения, по заданию партизанского отряда вела разведку. В декабре 1943 г., возвращаясь с задания, она была арестована в деревне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Мостище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опознана предателем. На одном из допросов, схватив со стола пистолет следователя, застрелила его и ещё двух гитлеровцев, пыталась бежать, но была схвачена, зверски замучена и 13 января 1944 г. расстреляна в тюрьме г. Полоцка.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71625"/>
            <wp:effectExtent l="19050" t="0" r="0" b="0"/>
            <wp:wrapSquare wrapText="bothSides"/>
            <wp:docPr id="12" name="Рисунок 12" descr="Когда не было налётов, аэростаты опускали на зем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гда не было налётов, аэростаты опускали на земл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шестнадцатилетняя школьница Оля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Демеш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своей младшей сестрой Лидой на станции Орша в Белоруссии по заданию командира партизанской бригады С.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Жулина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взрывали с помощью магнитных мин цистерны с горючим. Конечно, девчонки привлекали к себе куда меньше внимания немецкой охраны и полицаев, чем мальчики-подростки или взрослые мужчины. Но ведь девочкам впору в куклы было играть, а они сражались с солдатами вермахта!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Тринадцатилетняя Лида часто брала корзину или сумку и уходила на железнодорожные пути собирать уголь, добывая разведданные о немецких военных эшелонах. Если ее останавливали часовые, она объясняла, что собирает уголь, чтобы отапливать комнату, в которой живут немцы. Маму Оли и младшую сестрёнку Лиду фашисты схватили и расстреляли, а Оля продолжала бесстрашно выполнять задания партизан. За голову юной партизанки Оли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Демеш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фашисты обещали щедрую награду – землю, корову и 10 тысяч марок. Копии ее фотографии были розданы и разосланы всем патрульным службам, полицаям, старостам и тайным агентам. Захватить и доставить ее живьем – таков был приказ! Но поймать девочку не удалось. Ольга уничтожила 20 немецких солдат и офицеров, пустила под откос 7 вражеских эшелонов, вела разведку, участвовала в «рельсовой войне», в уничтожении немецких карательных подразделений.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первых дней войны у детей было огромное желание хоть чем-нибудь помочь фронту. В тылу дети изо всех сил помогали взрослым во всех делах: участвовали в противовоздушной обороне – дежурили на крышах домов во время вражеских налетов, строили оборонительные укрепления, собирали черный и цветной металлолом, лекарственные растения, участвовали в сборе вещей для Красной Армии, работали на воскресниках. </w:t>
      </w:r>
    </w:p>
    <w:p w:rsid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90675"/>
            <wp:effectExtent l="19050" t="0" r="0" b="0"/>
            <wp:wrapSquare wrapText="bothSides"/>
            <wp:docPr id="13" name="Рисунок 13" descr="Дети помогают на колхозных пол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помогают на колхозных поля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Сутками трудились ребята на заводах, фабриках и производствах, встав за станки вместо ушедших на фронт братьев и отцов. Дети трудились и на оборонных предприятиях: делали взрыватели к минам, запалы к ручным гранатам, дымовые шашки, цветные сигнальные ракеты, собирали противогазы. Работали в сельском хозяйстве, выращивали овощи для госпиталей. В школьных пошивочных мастерских пионеры шили для армии белье, гимнастерки. Девочки вязали теплые вещи для фронта: варежки, носки, шарфы, шили кисеты для табака. Ребята помогали раненым в госпиталях, писали под их диктовку письма родным, ставили для раненых спектакли, устраивали концерты, вызывая улыбку у измученных войной взрослых мужчин. </w:t>
      </w:r>
    </w:p>
    <w:p w:rsidR="000B501D" w:rsidRDefault="000B501D" w:rsidP="000B501D">
      <w:pPr>
        <w:spacing w:before="200" w:line="240" w:lineRule="auto"/>
        <w:ind w:left="300" w:right="30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одном таком концерте есть трогательное стихотворение у Е. Евтушенко: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"В палате выключили радио...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И кто-то гладил мне вихор.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В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Зиминским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госпитале раненым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Д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авал концерт наш детский хор..."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тем временем голод, холод, болезни в два счета расправлялись с хрупкими маленькими жизнями.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объективных причин: уход учителей в армию, эвакуация населения из западных районов в восточные, включение учащихся в трудовую деятельность в связи с уходом на войну кормильцев семьи, передача многих школ под госпитали и др., помешали развёртыванию в СССР во время войны всеобщего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семилетного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обязательного обучения, начатого в 30-е годы.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оставшихся учебных заведениях 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обучение велось в две-три, а иногда и четыре смены. При этом дети вынуждены были сами запасать дрова для котельных. Учебников не было, а из-за нехватки бумаги писали на старых газетах между строчками. Тем не менее, открывались и новые школы, создавались дополнительные классы. Для эвакуированных детей создавались школы-интернаты. Для той молодежи, которая в начале войны оставила школу и была занята в промышленности или в сельском хозяйстве, в 1943 году были организованы школы рабочей и сельской молодежи. </w:t>
      </w:r>
    </w:p>
    <w:p w:rsid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57375"/>
            <wp:effectExtent l="19050" t="0" r="0" b="0"/>
            <wp:wrapSquare wrapText="bothSides"/>
            <wp:docPr id="14" name="Рисунок 14" descr="Сироты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ироты войн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летописи Великой Отечественной войны до сих пор остаётся ещё много малоизвестных страниц, например, судьба детских садов. "Оказывается, в декабре 1941-го в осажденной </w:t>
      </w:r>
      <w:r w:rsidRPr="000B501D">
        <w:rPr>
          <w:rFonts w:ascii="Times New Roman" w:eastAsia="Times New Roman" w:hAnsi="Times New Roman" w:cs="Times New Roman"/>
          <w:bCs/>
          <w:sz w:val="28"/>
          <w:szCs w:val="28"/>
        </w:rPr>
        <w:t>Москве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бомбоубежищах работали детские сады. Когда враг был отброшен, они возобновили свою работу быстрее, чем многие вузы. К осени 1942 года в Москве открылись 258 садиков!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воспоминаний о военном детстве Лидии Ивановны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Костылёвой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«После смерти бабушки меня определили в детский сад, старшая сестра в школе, мама на работе. В детский сад я ездила одна, на трамвае, это в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неполных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пять лет. Как-то я тяжело заболела свинкой, лежала дома одна с высокой температурой, лекарств не было, в бреду мне чудился поросёнок, бегающий под столом, но всё обошлось.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мамой виделись вечерами да в редкие выходные. Детей воспитывала улица, мы были дружные и вечно голодные. С ранней весны бегали на мхи, благо лес и болота рядом, собирали ягоды, грибы, разную раннюю траву. Бомбёжки постепенно прекратились, в нашем Архангельске были размещены резиденции союзников, это привносило в жизнь определённый колорит – нам, детям, иногда перепадали тёплая одежда, кое-какие продукты. В основном же мы ели чёрные шаньги, картошку, тюленье мясо, рыбу и рыбий жир, по праздникам – «мармелад» из водорослей, подкрашенный свёклой».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пятисот воспитателей и нянь осенью 1941-го рыли окопы на подступах к столице. Сотни работали на лесозаготовках. Воспитательницы, еще вчера водившие с детьми хоровод, сражались в московском ополчении. Под Можайском героически погибла воспитательница детскою сада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Бауманского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Наташа Яновская. Воспитатели, оставшиеся с детьми, не совершали подвигов. Они просто спасали малышей, у которых отцы воевали, а матери стояли у станков. Большинство детских садов во время войны стали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интернатными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находились там днем и ночью. И чтобы накормить детей в полуголодное время, охранить их от холода, дать им хоть капельку уюта, занять их с пользой для ума и души – для такой работы необходимы были огромная любовь к детям, глубокая порядочность и безграничное терпение". (Д. </w:t>
      </w:r>
      <w:proofErr w:type="spell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Шеваров</w:t>
      </w:r>
      <w:proofErr w:type="spell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«Мир новостей», №27, 2010, с. 27). </w:t>
      </w:r>
    </w:p>
    <w:p w:rsidR="000B501D" w:rsidRPr="000B501D" w:rsidRDefault="000B501D" w:rsidP="0082082A">
      <w:pPr>
        <w:spacing w:before="200" w:line="240" w:lineRule="auto"/>
        <w:ind w:left="300" w:right="30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     "Играйте же, дети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Р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астите на воле!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 На то вам и красное</w:t>
      </w: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Детство дано", – писал Некрасов Н.А., но война лишила и детсадовцев «красного детства». Рано повзрослели и эти маленькие детишки, быстро разучившись шалить и капризничать. На детские утренники в садики приходили из госпиталей выздоравливающие бойцы. Раненые солдаты долго аплодировали маленьким артистам, улыбаясь сквозь слезы... Тепло детского праздника согревало израненные души фронтовиков, напоминало о доме, помогало вернуться с войны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невредимыми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 из детских садов и их воспитательницы тоже писали письма солдатам на фронт, посылали рисунки, подарки.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изменились игры, появилась "…новая игра – в госпиталь. В больницу играли и раньше, но не так. Теперь раненые для них – реальные люди. А вот в войну играют реже, потому что никто не хочет быть фашистом. Эту роль у них выполняют деревья. В них стреляют снежками. Научились оказывать помощь пострадавшим – упавшим, ушибленным". Из письма мальчика фронтовику: "Мы раньше тоже часто играли в войну, а теперь гораздо реже – надоела война, скорее бы она кончилась, чтобы мы опять хорошо жили…" (Там же). </w:t>
      </w:r>
    </w:p>
    <w:p w:rsidR="000B501D" w:rsidRPr="000B501D" w:rsidRDefault="000B501D" w:rsidP="001A3C43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гибелью родителей в стране появилось много беспризорных детей. Советское государство, несмотря на тяжелое военное время, все же выполняло свои обязательства перед детьми, оставшимися без родителей. Для борьбы с безнадзорностью была организована и открыта сеть детских приемников и детских домов, организовано трудоустройство подростков. Многие семьи советских граждан стали брать к себе на воспитание детей-сирот, где они обрели себе новых родителей. </w:t>
      </w:r>
    </w:p>
    <w:p w:rsidR="000B501D" w:rsidRPr="000B501D" w:rsidRDefault="000B501D" w:rsidP="000B501D">
      <w:pPr>
        <w:spacing w:before="20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«Ах, война, что ж ты сделала, подлая...» За 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долгих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 года, которые продолжалась Великая Отечественная война, дети, от малышей до старших школьников, сполна испытали все её ужасы. Война каждый день, каждую секунду, каждый сон и так на протяжении почти четырёх лет. А ведь война в сотни раз страшнее, если видеть ее детскими глазами</w:t>
      </w:r>
      <w:proofErr w:type="gramStart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0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никакое время не сможет вылечить раны от войны, тем более детские. «Эти годы, что были когда-то, горечь детства забыть не дает…»</w:t>
      </w:r>
    </w:p>
    <w:p w:rsidR="00093074" w:rsidRPr="00093074" w:rsidRDefault="00093074">
      <w:pPr>
        <w:rPr>
          <w:i/>
        </w:rPr>
      </w:pPr>
    </w:p>
    <w:sectPr w:rsidR="00093074" w:rsidRPr="00093074" w:rsidSect="001A3C43">
      <w:pgSz w:w="11906" w:h="16838"/>
      <w:pgMar w:top="720" w:right="720" w:bottom="720" w:left="720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074"/>
    <w:rsid w:val="00093074"/>
    <w:rsid w:val="000B501D"/>
    <w:rsid w:val="001A3C43"/>
    <w:rsid w:val="0082082A"/>
    <w:rsid w:val="00B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2015-04-03T20:05:00Z</dcterms:created>
  <dcterms:modified xsi:type="dcterms:W3CDTF">2015-04-03T20:05:00Z</dcterms:modified>
</cp:coreProperties>
</file>